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5C0C03"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5C0C03" w:rsidRDefault="00A72AAB" w:rsidP="009442D1">
            <w:pPr>
              <w:pStyle w:val="ListParagraph"/>
              <w:numPr>
                <w:ilvl w:val="0"/>
                <w:numId w:val="1"/>
              </w:numPr>
              <w:ind w:hanging="720"/>
              <w:jc w:val="both"/>
              <w:rPr>
                <w:rFonts w:ascii="Arial" w:hAnsi="Arial" w:cs="Arial"/>
                <w:sz w:val="18"/>
                <w:szCs w:val="18"/>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5C0C03"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5C0C03"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5C0C03"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5C0C03" w:rsidRDefault="00FA4F9B" w:rsidP="00FA4F9B">
            <w:pPr>
              <w:pStyle w:val="ListParagraph"/>
              <w:numPr>
                <w:ilvl w:val="0"/>
                <w:numId w:val="5"/>
              </w:numPr>
              <w:spacing w:before="60" w:after="60"/>
              <w:ind w:left="385" w:hanging="357"/>
              <w:rPr>
                <w:rFonts w:ascii="Arial" w:hAnsi="Arial" w:cs="Arial"/>
                <w:b/>
                <w:sz w:val="19"/>
                <w:szCs w:val="19"/>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5C0C03" w:rsidRDefault="00FA4F9B" w:rsidP="00FA4F9B">
            <w:pPr>
              <w:pStyle w:val="ListParagraph"/>
              <w:numPr>
                <w:ilvl w:val="0"/>
                <w:numId w:val="5"/>
              </w:numPr>
              <w:spacing w:before="60" w:after="60"/>
              <w:ind w:left="385" w:hanging="357"/>
              <w:rPr>
                <w:rFonts w:ascii="Arial" w:hAnsi="Arial" w:cs="Arial"/>
                <w:b/>
                <w:sz w:val="19"/>
                <w:szCs w:val="19"/>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5C0C03" w:rsidRDefault="00FA4F9B" w:rsidP="00FA4F9B">
            <w:pPr>
              <w:pStyle w:val="ListParagraph"/>
              <w:numPr>
                <w:ilvl w:val="0"/>
                <w:numId w:val="5"/>
              </w:numPr>
              <w:spacing w:before="60" w:after="60"/>
              <w:ind w:left="385" w:hanging="357"/>
              <w:rPr>
                <w:rFonts w:ascii="Arial" w:hAnsi="Arial" w:cs="Arial"/>
                <w:b/>
                <w:sz w:val="19"/>
                <w:szCs w:val="19"/>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5C0C03" w:rsidRDefault="00FA4F9B" w:rsidP="00FA4F9B">
            <w:pPr>
              <w:pStyle w:val="ListParagraph"/>
              <w:numPr>
                <w:ilvl w:val="0"/>
                <w:numId w:val="5"/>
              </w:numPr>
              <w:spacing w:before="60" w:after="60"/>
              <w:ind w:left="385" w:hanging="357"/>
              <w:rPr>
                <w:rFonts w:ascii="Arial" w:hAnsi="Arial" w:cs="Arial"/>
                <w:b/>
                <w:sz w:val="19"/>
                <w:szCs w:val="19"/>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r w:rsidRPr="009442D1">
              <w:rPr>
                <w:rFonts w:ascii="Arial" w:hAnsi="Arial" w:cs="Arial"/>
                <w:i/>
                <w:sz w:val="19"/>
                <w:szCs w:val="19"/>
                <w:lang w:val="en-US"/>
              </w:rPr>
              <w:lastRenderedPageBreak/>
              <w:t>public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5C0C03" w:rsidRDefault="00FA4F9B" w:rsidP="00FA4F9B">
            <w:pPr>
              <w:pStyle w:val="ListParagraph"/>
              <w:numPr>
                <w:ilvl w:val="0"/>
                <w:numId w:val="5"/>
              </w:numPr>
              <w:spacing w:before="60" w:after="60"/>
              <w:ind w:left="385" w:hanging="357"/>
              <w:rPr>
                <w:rFonts w:ascii="Arial" w:hAnsi="Arial" w:cs="Arial"/>
                <w:b/>
                <w:sz w:val="19"/>
                <w:szCs w:val="19"/>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5C0C03" w:rsidRDefault="00FA4F9B" w:rsidP="00FA4F9B">
            <w:pPr>
              <w:pStyle w:val="ListParagraph"/>
              <w:numPr>
                <w:ilvl w:val="0"/>
                <w:numId w:val="5"/>
              </w:numPr>
              <w:spacing w:before="60" w:after="60"/>
              <w:ind w:left="385" w:hanging="357"/>
              <w:rPr>
                <w:rFonts w:ascii="Arial" w:hAnsi="Arial" w:cs="Arial"/>
                <w:b/>
                <w:sz w:val="19"/>
                <w:szCs w:val="19"/>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5C0C03" w:rsidRDefault="00FA4F9B" w:rsidP="00FA4F9B">
            <w:pPr>
              <w:pStyle w:val="ListParagraph"/>
              <w:numPr>
                <w:ilvl w:val="0"/>
                <w:numId w:val="5"/>
              </w:numPr>
              <w:spacing w:before="60" w:after="60"/>
              <w:ind w:left="385" w:hanging="357"/>
              <w:rPr>
                <w:rFonts w:ascii="Arial" w:hAnsi="Arial" w:cs="Arial"/>
                <w:b/>
                <w:sz w:val="19"/>
                <w:szCs w:val="19"/>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5C0C03" w:rsidRDefault="00FA4F9B" w:rsidP="00FA4F9B">
            <w:pPr>
              <w:pStyle w:val="ListParagraph"/>
              <w:numPr>
                <w:ilvl w:val="0"/>
                <w:numId w:val="5"/>
              </w:numPr>
              <w:spacing w:before="60" w:after="60"/>
              <w:ind w:left="385" w:hanging="357"/>
              <w:rPr>
                <w:rFonts w:ascii="Arial" w:hAnsi="Arial" w:cs="Arial"/>
                <w:b/>
                <w:sz w:val="19"/>
                <w:szCs w:val="19"/>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5C0C03" w:rsidRDefault="00FA4F9B" w:rsidP="00FA4F9B">
            <w:pPr>
              <w:pStyle w:val="ListParagraph"/>
              <w:numPr>
                <w:ilvl w:val="0"/>
                <w:numId w:val="5"/>
              </w:numPr>
              <w:spacing w:before="60" w:after="60"/>
              <w:ind w:left="385" w:hanging="357"/>
              <w:rPr>
                <w:rFonts w:ascii="Arial" w:hAnsi="Arial" w:cs="Arial"/>
                <w:b/>
                <w:sz w:val="19"/>
                <w:szCs w:val="19"/>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00000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5C0C03" w:rsidRDefault="00FA4F9B" w:rsidP="00FA4F9B">
            <w:pPr>
              <w:pStyle w:val="ListParagraph"/>
              <w:numPr>
                <w:ilvl w:val="0"/>
                <w:numId w:val="5"/>
              </w:numPr>
              <w:spacing w:before="60" w:after="60"/>
              <w:ind w:left="385" w:hanging="357"/>
              <w:rPr>
                <w:rFonts w:ascii="Arial" w:hAnsi="Arial" w:cs="Arial"/>
                <w:b/>
                <w:sz w:val="19"/>
                <w:szCs w:val="19"/>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00000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5C0C03" w:rsidRDefault="00681C59" w:rsidP="00FA4F9B">
            <w:pPr>
              <w:rPr>
                <w:rFonts w:ascii="Arial" w:hAnsi="Arial" w:cs="Arial"/>
                <w:color w:val="A6A6A6" w:themeColor="background1" w:themeShade="A6"/>
                <w:sz w:val="19"/>
                <w:szCs w:val="19"/>
              </w:rPr>
            </w:pPr>
            <w:r w:rsidRPr="005C0C03">
              <w:rPr>
                <w:rFonts w:ascii="Arial" w:hAnsi="Arial" w:cs="Arial"/>
                <w:color w:val="A6A6A6" w:themeColor="background1" w:themeShade="A6"/>
                <w:sz w:val="19"/>
                <w:szCs w:val="19"/>
              </w:rPr>
              <w:t>Kiti Tiekėjo teikiami dokumentai (pildo Tiekėjas)</w:t>
            </w:r>
          </w:p>
        </w:tc>
        <w:tc>
          <w:tcPr>
            <w:tcW w:w="1739" w:type="dxa"/>
            <w:vAlign w:val="center"/>
          </w:tcPr>
          <w:p w14:paraId="5D3CA4F1" w14:textId="09EBD92F" w:rsidR="00141BFC" w:rsidRPr="005C0C03" w:rsidRDefault="00000000" w:rsidP="00FA4F9B">
            <w:pPr>
              <w:spacing w:before="60" w:after="60"/>
              <w:jc w:val="center"/>
              <w:rPr>
                <w:rStyle w:val="Laukeliai"/>
                <w:color w:val="A6A6A6" w:themeColor="background1" w:themeShade="A6"/>
                <w:sz w:val="19"/>
                <w:szCs w:val="19"/>
              </w:rPr>
            </w:pPr>
            <w:sdt>
              <w:sdtPr>
                <w:rPr>
                  <w:rStyle w:val="Laukeliai"/>
                  <w:color w:val="A6A6A6" w:themeColor="background1" w:themeShade="A6"/>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Content>
                <w:r w:rsidR="00681C59" w:rsidRPr="005C0C03">
                  <w:rPr>
                    <w:rStyle w:val="Laukeliai"/>
                    <w:color w:val="A6A6A6" w:themeColor="background1" w:themeShade="A6"/>
                    <w:sz w:val="19"/>
                    <w:szCs w:val="19"/>
                    <w:shd w:val="clear" w:color="auto" w:fill="D9D9D9" w:themeFill="background1" w:themeFillShade="D9"/>
                  </w:rPr>
                  <w:t>[Pasirinkite]</w:t>
                </w:r>
              </w:sdtContent>
            </w:sdt>
          </w:p>
        </w:tc>
        <w:tc>
          <w:tcPr>
            <w:tcW w:w="3171" w:type="dxa"/>
            <w:vAlign w:val="center"/>
          </w:tcPr>
          <w:p w14:paraId="7A90AC5B" w14:textId="5A06037A" w:rsidR="00141BFC" w:rsidRPr="005C0C03" w:rsidRDefault="00FA7DFA" w:rsidP="00FA4F9B">
            <w:pPr>
              <w:rPr>
                <w:rFonts w:ascii="Arial" w:hAnsi="Arial" w:cs="Arial"/>
                <w:i/>
                <w:color w:val="A6A6A6" w:themeColor="background1" w:themeShade="A6"/>
                <w:sz w:val="19"/>
                <w:szCs w:val="19"/>
              </w:rPr>
            </w:pPr>
            <w:r w:rsidRPr="005C0C03">
              <w:rPr>
                <w:rFonts w:ascii="Arial" w:hAnsi="Arial" w:cs="Arial"/>
                <w:i/>
                <w:color w:val="A6A6A6" w:themeColor="background1" w:themeShade="A6"/>
                <w:sz w:val="19"/>
                <w:szCs w:val="19"/>
              </w:rPr>
              <w:t>Įrašyti kokiu pagrindu atitinkamas dokumentas yra (ne)konfidencialus</w:t>
            </w:r>
          </w:p>
        </w:tc>
        <w:tc>
          <w:tcPr>
            <w:tcW w:w="483" w:type="dxa"/>
            <w:vAlign w:val="center"/>
          </w:tcPr>
          <w:p w14:paraId="1B311419" w14:textId="77777777" w:rsidR="00141BFC" w:rsidRPr="005C0C03" w:rsidRDefault="00141BFC" w:rsidP="00FA4F9B">
            <w:pPr>
              <w:pStyle w:val="ListParagraph"/>
              <w:numPr>
                <w:ilvl w:val="0"/>
                <w:numId w:val="5"/>
              </w:numPr>
              <w:spacing w:before="60" w:after="60"/>
              <w:ind w:left="385" w:hanging="357"/>
              <w:rPr>
                <w:rFonts w:ascii="Arial" w:hAnsi="Arial" w:cs="Arial"/>
                <w:b/>
                <w:color w:val="A6A6A6" w:themeColor="background1" w:themeShade="A6"/>
                <w:sz w:val="19"/>
                <w:szCs w:val="19"/>
                <w:lang w:val="pt-BR"/>
              </w:rPr>
            </w:pPr>
          </w:p>
        </w:tc>
        <w:tc>
          <w:tcPr>
            <w:tcW w:w="2177" w:type="dxa"/>
            <w:vAlign w:val="center"/>
          </w:tcPr>
          <w:p w14:paraId="44DCD26E" w14:textId="13738DC8" w:rsidR="00141BFC" w:rsidRPr="005C0C03" w:rsidRDefault="00CB50D8" w:rsidP="00FA4F9B">
            <w:pPr>
              <w:rPr>
                <w:rFonts w:ascii="Arial" w:hAnsi="Arial" w:cs="Arial"/>
                <w:color w:val="A6A6A6" w:themeColor="background1" w:themeShade="A6"/>
                <w:sz w:val="19"/>
                <w:szCs w:val="19"/>
                <w:lang w:val="en-US"/>
              </w:rPr>
            </w:pPr>
            <w:r w:rsidRPr="005C0C03">
              <w:rPr>
                <w:rFonts w:ascii="Arial" w:hAnsi="Arial" w:cs="Arial"/>
                <w:color w:val="A6A6A6" w:themeColor="background1" w:themeShade="A6"/>
                <w:sz w:val="19"/>
                <w:szCs w:val="19"/>
                <w:lang w:val="en-US"/>
              </w:rPr>
              <w:t>The documents provided by the Supplier (filled out by the Supplier)</w:t>
            </w:r>
          </w:p>
        </w:tc>
        <w:tc>
          <w:tcPr>
            <w:tcW w:w="1461" w:type="dxa"/>
            <w:vAlign w:val="center"/>
          </w:tcPr>
          <w:p w14:paraId="6681AD83" w14:textId="06D47676" w:rsidR="00141BFC" w:rsidRPr="005C0C03" w:rsidRDefault="00000000" w:rsidP="00FA4F9B">
            <w:pPr>
              <w:spacing w:before="60" w:after="60"/>
              <w:jc w:val="center"/>
              <w:rPr>
                <w:rStyle w:val="Laukeliai"/>
                <w:color w:val="A6A6A6" w:themeColor="background1" w:themeShade="A6"/>
                <w:sz w:val="19"/>
                <w:szCs w:val="19"/>
                <w:lang w:val="en-US"/>
              </w:rPr>
            </w:pPr>
            <w:sdt>
              <w:sdtPr>
                <w:rPr>
                  <w:rStyle w:val="Laukeliai"/>
                  <w:color w:val="A6A6A6" w:themeColor="background1" w:themeShade="A6"/>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Content>
                <w:r w:rsidR="00CB50D8" w:rsidRPr="005C0C03">
                  <w:rPr>
                    <w:rStyle w:val="Laukeliai"/>
                    <w:color w:val="A6A6A6" w:themeColor="background1" w:themeShade="A6"/>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5C0C03" w:rsidRDefault="00A13B26" w:rsidP="00FA4F9B">
            <w:pPr>
              <w:jc w:val="both"/>
              <w:rPr>
                <w:rFonts w:ascii="Arial" w:hAnsi="Arial" w:cs="Arial"/>
                <w:i/>
                <w:color w:val="A6A6A6" w:themeColor="background1" w:themeShade="A6"/>
                <w:sz w:val="19"/>
                <w:szCs w:val="19"/>
                <w:lang w:val="en-US"/>
              </w:rPr>
            </w:pPr>
            <w:r w:rsidRPr="005C0C03">
              <w:rPr>
                <w:rFonts w:ascii="Arial" w:hAnsi="Arial" w:cs="Arial"/>
                <w:i/>
                <w:color w:val="A6A6A6" w:themeColor="background1" w:themeShade="A6"/>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32E1E" w14:textId="77777777" w:rsidR="000C70AE" w:rsidRDefault="000C70AE" w:rsidP="003C25C7">
      <w:r>
        <w:separator/>
      </w:r>
    </w:p>
  </w:endnote>
  <w:endnote w:type="continuationSeparator" w:id="0">
    <w:p w14:paraId="00129679" w14:textId="77777777" w:rsidR="000C70AE" w:rsidRDefault="000C70AE"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A294A" w14:textId="77777777" w:rsidR="000C70AE" w:rsidRDefault="000C70AE" w:rsidP="003C25C7">
      <w:r>
        <w:separator/>
      </w:r>
    </w:p>
  </w:footnote>
  <w:footnote w:type="continuationSeparator" w:id="0">
    <w:p w14:paraId="69BE1120" w14:textId="77777777" w:rsidR="000C70AE" w:rsidRDefault="000C70AE"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5C0C03" w:rsidRDefault="003F7DE5">
      <w:pPr>
        <w:pStyle w:val="FootnoteText"/>
        <w:rPr>
          <w:rFonts w:ascii="Arial" w:hAnsi="Arial" w:cs="Arial"/>
          <w:sz w:val="16"/>
          <w:szCs w:val="16"/>
          <w:lang w:val="lt-LT"/>
        </w:rPr>
      </w:pPr>
      <w:r w:rsidRPr="007E0E8F">
        <w:rPr>
          <w:rStyle w:val="FootnoteReference"/>
          <w:rFonts w:ascii="Arial" w:hAnsi="Arial" w:cs="Arial"/>
          <w:sz w:val="16"/>
          <w:szCs w:val="16"/>
        </w:rPr>
        <w:footnoteRef/>
      </w:r>
      <w:r w:rsidRPr="005C0C03">
        <w:rPr>
          <w:rFonts w:ascii="Arial" w:hAnsi="Arial" w:cs="Arial"/>
          <w:sz w:val="16"/>
          <w:szCs w:val="16"/>
          <w:lang w:val="lt-LT"/>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Article 32(2) of the 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0C70AE"/>
    <w:rsid w:val="001244C0"/>
    <w:rsid w:val="00141BFC"/>
    <w:rsid w:val="001B16C2"/>
    <w:rsid w:val="001F1746"/>
    <w:rsid w:val="002E0120"/>
    <w:rsid w:val="002F50F8"/>
    <w:rsid w:val="003611F9"/>
    <w:rsid w:val="003C1FCF"/>
    <w:rsid w:val="003C25C7"/>
    <w:rsid w:val="003F7DE5"/>
    <w:rsid w:val="004371A3"/>
    <w:rsid w:val="004E0A0A"/>
    <w:rsid w:val="00511990"/>
    <w:rsid w:val="005620CC"/>
    <w:rsid w:val="005C0C03"/>
    <w:rsid w:val="00676058"/>
    <w:rsid w:val="00681C59"/>
    <w:rsid w:val="006F681F"/>
    <w:rsid w:val="00774ACA"/>
    <w:rsid w:val="007E0E8F"/>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244C0"/>
    <w:rsid w:val="001B16C2"/>
    <w:rsid w:val="004E0A0A"/>
    <w:rsid w:val="006F063D"/>
    <w:rsid w:val="008A3661"/>
    <w:rsid w:val="00B17BA5"/>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1CC899BA03B83408C942FF75825AD61" ma:contentTypeVersion="3" ma:contentTypeDescription="Kurkite naują dokumentą." ma:contentTypeScope="" ma:versionID="cd490490372f59cc58a56c3f1bf094b4">
  <xsd:schema xmlns:xsd="http://www.w3.org/2001/XMLSchema" xmlns:xs="http://www.w3.org/2001/XMLSchema" xmlns:p="http://schemas.microsoft.com/office/2006/metadata/properties" xmlns:ns2="843e1f4c-3a69-4100-bee6-44b2593cfae5" targetNamespace="http://schemas.microsoft.com/office/2006/metadata/properties" ma:root="true" ma:fieldsID="84fd5c99046f3274812da12fe1a3ef6c" ns2:_="">
    <xsd:import namespace="843e1f4c-3a69-4100-bee6-44b2593cfa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e1f4c-3a69-4100-bee6-44b2593cf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023AE9-717E-45F1-912F-7862D152A40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99104013-4786-454D-A56F-D1674DE129C2}"/>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15</TotalTime>
  <Pages>4</Pages>
  <Words>2090</Words>
  <Characters>11919</Characters>
  <Application>Microsoft Office Word</Application>
  <DocSecurity>0</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2025-04-08T05:25:00Z</dcterms:created>
  <dcterms:modified xsi:type="dcterms:W3CDTF">2026-03-11T18:00:00Z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0x01010031CC899BA03B83408C942FF75825AD61</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